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6680" w14:textId="7BC0C44A" w:rsidR="00097AC8" w:rsidRPr="00B87CCA" w:rsidRDefault="00E80EB3" w:rsidP="00B87CCA">
      <w:pPr>
        <w:jc w:val="center"/>
        <w:rPr>
          <w:rFonts w:ascii="HGP創英角ｺﾞｼｯｸUB" w:eastAsia="HGP創英角ｺﾞｼｯｸUB" w:hAnsi="HGP創英角ｺﾞｼｯｸUB"/>
          <w:sz w:val="16"/>
          <w:szCs w:val="16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特定非営利</w:t>
      </w:r>
      <w:r w:rsidR="00A5712C">
        <w:rPr>
          <w:rFonts w:ascii="HGP創英角ｺﾞｼｯｸUB" w:eastAsia="HGP創英角ｺﾞｼｯｸUB" w:hAnsi="HGP創英角ｺﾞｼｯｸUB" w:hint="eastAsia"/>
          <w:sz w:val="32"/>
          <w:szCs w:val="32"/>
        </w:rPr>
        <w:t>活動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法人</w:t>
      </w:r>
      <w:r w:rsidR="0027221A">
        <w:rPr>
          <w:rFonts w:ascii="HGP創英角ｺﾞｼｯｸUB" w:eastAsia="HGP創英角ｺﾞｼｯｸUB" w:hAnsi="HGP創英角ｺﾞｼｯｸUB"/>
          <w:sz w:val="32"/>
          <w:szCs w:val="32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山陰医療人材育成支援機構</w:t>
      </w:r>
      <w:r w:rsidR="00681D76" w:rsidRPr="00214943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入会</w:t>
      </w:r>
      <w:r w:rsidR="00292AEA">
        <w:rPr>
          <w:rFonts w:ascii="HGP創英角ｺﾞｼｯｸUB" w:eastAsia="HGP創英角ｺﾞｼｯｸUB" w:hAnsi="HGP創英角ｺﾞｼｯｸUB" w:hint="eastAsia"/>
          <w:sz w:val="32"/>
          <w:szCs w:val="32"/>
        </w:rPr>
        <w:t>申込書</w:t>
      </w:r>
    </w:p>
    <w:p w14:paraId="1DA83006" w14:textId="260C78BD" w:rsidR="00C22BD7" w:rsidRDefault="00214943" w:rsidP="0047614F">
      <w:pPr>
        <w:wordWrap w:val="0"/>
        <w:jc w:val="right"/>
        <w:rPr>
          <w:rFonts w:ascii="游ゴシック" w:eastAsia="游ゴシック" w:hAnsi="游ゴシック"/>
          <w:szCs w:val="21"/>
          <w:u w:val="single"/>
        </w:rPr>
      </w:pPr>
      <w:r w:rsidRPr="003C23E4">
        <w:rPr>
          <w:rFonts w:ascii="游ゴシック" w:eastAsia="游ゴシック" w:hAnsi="游ゴシック" w:hint="eastAsia"/>
          <w:szCs w:val="21"/>
          <w:u w:val="single"/>
        </w:rPr>
        <w:t xml:space="preserve">申込日　</w:t>
      </w:r>
      <w:r w:rsidR="00F554C2" w:rsidRPr="003C23E4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Pr="003C23E4">
        <w:rPr>
          <w:rFonts w:ascii="游ゴシック" w:eastAsia="游ゴシック" w:hAnsi="游ゴシック" w:hint="eastAsia"/>
          <w:szCs w:val="21"/>
          <w:u w:val="single"/>
        </w:rPr>
        <w:t xml:space="preserve">　　　年　　　月　　　日</w:t>
      </w:r>
    </w:p>
    <w:p w14:paraId="4780A973" w14:textId="77777777" w:rsidR="00660F54" w:rsidRPr="0047614F" w:rsidRDefault="00660F54" w:rsidP="00660F54">
      <w:pPr>
        <w:jc w:val="right"/>
        <w:rPr>
          <w:rFonts w:ascii="游ゴシック" w:eastAsia="游ゴシック" w:hAnsi="游ゴシック"/>
          <w:szCs w:val="21"/>
          <w:u w:val="single"/>
        </w:rPr>
      </w:pPr>
    </w:p>
    <w:tbl>
      <w:tblPr>
        <w:tblStyle w:val="a3"/>
        <w:tblW w:w="8788" w:type="dxa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333EEE" w:rsidRPr="003C23E4" w14:paraId="538B0AC2" w14:textId="77777777" w:rsidTr="003739F9">
        <w:trPr>
          <w:trHeight w:val="740"/>
        </w:trPr>
        <w:tc>
          <w:tcPr>
            <w:tcW w:w="8788" w:type="dxa"/>
          </w:tcPr>
          <w:p w14:paraId="58F64FAC" w14:textId="0826E32E" w:rsidR="003C23E4" w:rsidRPr="003C23E4" w:rsidRDefault="003C23E4" w:rsidP="003739F9">
            <w:pPr>
              <w:widowControl/>
              <w:snapToGrid w:val="0"/>
              <w:spacing w:line="200" w:lineRule="exact"/>
              <w:jc w:val="left"/>
              <w:rPr>
                <w:rFonts w:ascii="游ゴシック" w:eastAsia="游ゴシック" w:hAnsi="游ゴシック"/>
                <w:b/>
                <w:bCs/>
                <w:kern w:val="0"/>
                <w:sz w:val="16"/>
                <w:szCs w:val="16"/>
              </w:rPr>
            </w:pPr>
            <w:r w:rsidRPr="003C23E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</w:rPr>
              <w:t>（１）</w:t>
            </w:r>
            <w:r w:rsidR="00333EEE" w:rsidRPr="003739F9">
              <w:rPr>
                <w:rFonts w:ascii="游ゴシック" w:eastAsia="游ゴシック" w:hAnsi="游ゴシック" w:hint="eastAsia"/>
                <w:b/>
                <w:bCs/>
                <w:spacing w:val="40"/>
                <w:kern w:val="0"/>
                <w:sz w:val="16"/>
                <w:szCs w:val="16"/>
                <w:fitText w:val="640" w:id="-1578883328"/>
              </w:rPr>
              <w:t>正会</w:t>
            </w:r>
            <w:r w:rsidR="00333EEE" w:rsidRPr="003739F9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  <w:fitText w:val="640" w:id="-1578883328"/>
              </w:rPr>
              <w:t>員</w:t>
            </w:r>
            <w:r w:rsidR="00333EEE" w:rsidRPr="003C23E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</w:rPr>
              <w:t>：本法人の目的に賛同し、主体的に活動を推進する為に入会し</w:t>
            </w:r>
            <w:r w:rsidR="00285838" w:rsidRPr="003C23E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</w:rPr>
              <w:t>、法人の事業</w:t>
            </w:r>
            <w:r w:rsidR="00333EEE" w:rsidRPr="003C23E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</w:rPr>
              <w:t>活動</w:t>
            </w:r>
            <w:r w:rsidR="00CE334C" w:rsidRPr="003C23E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</w:rPr>
              <w:t>の</w:t>
            </w:r>
            <w:r w:rsidR="00333EEE" w:rsidRPr="003C23E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</w:rPr>
              <w:t>実務を積極的に担う</w:t>
            </w:r>
          </w:p>
          <w:p w14:paraId="0BCD9440" w14:textId="72451E23" w:rsidR="00333EEE" w:rsidRPr="003C23E4" w:rsidRDefault="00333EEE" w:rsidP="003739F9">
            <w:pPr>
              <w:widowControl/>
              <w:snapToGrid w:val="0"/>
              <w:spacing w:line="200" w:lineRule="exact"/>
              <w:ind w:firstLineChars="800" w:firstLine="1280"/>
              <w:jc w:val="left"/>
              <w:rPr>
                <w:rFonts w:ascii="游ゴシック" w:eastAsia="游ゴシック" w:hAnsi="游ゴシック"/>
                <w:b/>
                <w:bCs/>
                <w:kern w:val="0"/>
                <w:sz w:val="16"/>
                <w:szCs w:val="16"/>
              </w:rPr>
            </w:pPr>
            <w:r w:rsidRPr="003C23E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</w:rPr>
              <w:t>ので、総会において</w:t>
            </w:r>
            <w:r w:rsidRPr="003C23E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  <w:highlight w:val="lightGray"/>
              </w:rPr>
              <w:t>議決権を有する</w:t>
            </w:r>
            <w:r w:rsidR="002B7AEC" w:rsidRPr="003C23E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  <w:highlight w:val="lightGray"/>
              </w:rPr>
              <w:t>個人又は団体</w:t>
            </w:r>
            <w:r w:rsidRPr="003C23E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  <w:highlight w:val="lightGray"/>
              </w:rPr>
              <w:t>会員</w:t>
            </w:r>
            <w:r w:rsidRPr="003C23E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</w:rPr>
              <w:t>である。</w:t>
            </w:r>
          </w:p>
          <w:p w14:paraId="0F7E59D1" w14:textId="28E65F0F" w:rsidR="00C22BD7" w:rsidRPr="003C23E4" w:rsidRDefault="002B7AEC" w:rsidP="003739F9">
            <w:pPr>
              <w:widowControl/>
              <w:snapToGrid w:val="0"/>
              <w:spacing w:line="200" w:lineRule="exact"/>
              <w:jc w:val="left"/>
              <w:rPr>
                <w:rFonts w:ascii="游ゴシック" w:eastAsia="游ゴシック" w:hAnsi="游ゴシック"/>
                <w:b/>
                <w:bCs/>
                <w:kern w:val="0"/>
                <w:sz w:val="16"/>
                <w:szCs w:val="16"/>
              </w:rPr>
            </w:pPr>
            <w:r w:rsidRPr="003C23E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</w:rPr>
              <w:t>（２）</w:t>
            </w:r>
            <w:r w:rsidR="00B20D01" w:rsidRPr="003C23E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</w:rPr>
              <w:t>賛助会員：本法人の目的に賛同し、</w:t>
            </w:r>
            <w:r w:rsidR="00285838" w:rsidRPr="003C23E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</w:rPr>
              <w:t>本法人の事業</w:t>
            </w:r>
            <w:r w:rsidR="00B20D01" w:rsidRPr="003C23E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</w:rPr>
              <w:t>を賛助（援助）する為に入会し</w:t>
            </w:r>
            <w:r w:rsidR="00285838" w:rsidRPr="003C23E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</w:rPr>
              <w:t>、</w:t>
            </w:r>
            <w:r w:rsidR="00285838" w:rsidRPr="003C23E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  <w:highlight w:val="lightGray"/>
              </w:rPr>
              <w:t>議決権を持たない団体会員</w:t>
            </w:r>
            <w:r w:rsidR="00B20D01" w:rsidRPr="003C23E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</w:rPr>
              <w:t>。</w:t>
            </w:r>
          </w:p>
          <w:p w14:paraId="1C6115B9" w14:textId="0FF28AB2" w:rsidR="00B20D01" w:rsidRPr="003C23E4" w:rsidRDefault="00B20D01" w:rsidP="003739F9">
            <w:pPr>
              <w:pStyle w:val="a4"/>
              <w:widowControl/>
              <w:snapToGrid w:val="0"/>
              <w:spacing w:line="200" w:lineRule="exact"/>
              <w:ind w:leftChars="0" w:left="360" w:firstLineChars="600" w:firstLine="960"/>
              <w:jc w:val="left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 w:rsidRPr="003C23E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</w:rPr>
              <w:t>ただし、NPO法人から提供する情報は基本的に正会員と同じである。</w:t>
            </w:r>
          </w:p>
        </w:tc>
      </w:tr>
    </w:tbl>
    <w:p w14:paraId="2A4985E8" w14:textId="7D048463" w:rsidR="00214943" w:rsidRPr="00201F11" w:rsidRDefault="006D72CB" w:rsidP="00BD7E2D">
      <w:pPr>
        <w:spacing w:line="180" w:lineRule="atLeast"/>
        <w:jc w:val="left"/>
        <w:rPr>
          <w:rFonts w:ascii="游ゴシック" w:eastAsia="游ゴシック" w:hAnsi="游ゴシック"/>
          <w:sz w:val="18"/>
          <w:szCs w:val="18"/>
        </w:rPr>
      </w:pPr>
      <w:r w:rsidRPr="00201F11">
        <w:rPr>
          <w:rFonts w:ascii="游ゴシック" w:eastAsia="游ゴシック" w:hAnsi="游ゴシック" w:hint="eastAsia"/>
          <w:sz w:val="18"/>
          <w:szCs w:val="18"/>
        </w:rPr>
        <w:t>●下記項目の該当部分に</w:t>
      </w:r>
      <w:r w:rsidR="00937810">
        <w:rPr>
          <w:rFonts w:ascii="Segoe UI Emoji" w:eastAsia="游ゴシック" w:hAnsi="Segoe UI Emoji" w:cs="Segoe UI Emoji" w:hint="eastAsia"/>
          <w:sz w:val="18"/>
          <w:szCs w:val="18"/>
        </w:rPr>
        <w:t>☑、</w:t>
      </w:r>
      <w:r w:rsidRPr="00201F11">
        <w:rPr>
          <w:rFonts w:ascii="游ゴシック" w:eastAsia="游ゴシック" w:hAnsi="游ゴシック" w:cs="Segoe UI Emoji" w:hint="eastAsia"/>
          <w:sz w:val="18"/>
          <w:szCs w:val="18"/>
        </w:rPr>
        <w:t>またはご記入ください。</w:t>
      </w:r>
    </w:p>
    <w:tbl>
      <w:tblPr>
        <w:tblW w:w="106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4083"/>
      </w:tblGrid>
      <w:tr w:rsidR="00214943" w:rsidRPr="00F22D18" w14:paraId="55ECAEA8" w14:textId="77777777" w:rsidTr="00B95789">
        <w:trPr>
          <w:trHeight w:val="542"/>
        </w:trPr>
        <w:tc>
          <w:tcPr>
            <w:tcW w:w="1985" w:type="dxa"/>
            <w:shd w:val="clear" w:color="auto" w:fill="E0E0E0"/>
            <w:vAlign w:val="center"/>
          </w:tcPr>
          <w:p w14:paraId="2DF79620" w14:textId="29D7184B" w:rsidR="00576B4B" w:rsidRPr="00B95789" w:rsidRDefault="00214943" w:rsidP="00D21AA8">
            <w:pPr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</w:pPr>
            <w:r w:rsidRPr="00B95789">
              <w:rPr>
                <w:rFonts w:ascii="游ゴシック" w:eastAsia="游ゴシック" w:hAnsi="游ゴシック" w:hint="eastAsia"/>
                <w:b/>
                <w:kern w:val="0"/>
                <w:sz w:val="18"/>
                <w:szCs w:val="18"/>
              </w:rPr>
              <w:t>会員</w:t>
            </w:r>
            <w:r w:rsidR="00D21AA8">
              <w:rPr>
                <w:rFonts w:ascii="游ゴシック" w:eastAsia="游ゴシック" w:hAnsi="游ゴシック" w:hint="eastAsia"/>
                <w:b/>
                <w:kern w:val="0"/>
                <w:sz w:val="18"/>
                <w:szCs w:val="18"/>
              </w:rPr>
              <w:t>種別</w:t>
            </w:r>
          </w:p>
        </w:tc>
        <w:tc>
          <w:tcPr>
            <w:tcW w:w="8619" w:type="dxa"/>
            <w:gridSpan w:val="2"/>
            <w:vAlign w:val="center"/>
          </w:tcPr>
          <w:p w14:paraId="332C5229" w14:textId="747AB761" w:rsidR="009F02B4" w:rsidRPr="00B95789" w:rsidRDefault="00214943" w:rsidP="009F02B4">
            <w:pPr>
              <w:ind w:firstLineChars="100" w:firstLine="180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 w:rsidRPr="00B95789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>□</w:t>
            </w:r>
            <w:r w:rsidR="00A265A4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95789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>正会員</w:t>
            </w:r>
            <w:r w:rsidR="009F02B4" w:rsidRPr="00B95789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 xml:space="preserve">　（</w:t>
            </w:r>
            <w:r w:rsidRPr="00B95789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>個人</w:t>
            </w:r>
            <w:r w:rsidR="009F02B4" w:rsidRPr="00B95789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>）</w:t>
            </w:r>
            <w:r w:rsidRPr="00B95789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　　 </w:t>
            </w:r>
            <w:r w:rsidR="00333EEE" w:rsidRPr="00B95789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　</w:t>
            </w:r>
            <w:r w:rsidRPr="00B95789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 xml:space="preserve"> </w:t>
            </w:r>
            <w:r w:rsidR="009F02B4" w:rsidRPr="00B95789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1</w:t>
            </w:r>
            <w:r w:rsidR="009F02B4" w:rsidRPr="00B95789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0,000</w:t>
            </w:r>
            <w:r w:rsidR="009F02B4" w:rsidRPr="00B95789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円/</w:t>
            </w:r>
            <w:r w:rsidR="00A5712C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１</w:t>
            </w:r>
            <w:r w:rsidR="009F02B4" w:rsidRPr="00B95789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口</w:t>
            </w:r>
            <w:r w:rsidR="00FF53E7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 xml:space="preserve"> </w:t>
            </w:r>
            <w:r w:rsidR="009F02B4" w:rsidRPr="00B95789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×（　　　　　　）口</w:t>
            </w:r>
          </w:p>
          <w:p w14:paraId="0E7F338D" w14:textId="3F27C9EF" w:rsidR="009F02B4" w:rsidRPr="00B95789" w:rsidRDefault="00214943" w:rsidP="009F02B4">
            <w:pPr>
              <w:ind w:firstLineChars="100" w:firstLine="180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 w:rsidRPr="00B95789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>□</w:t>
            </w:r>
            <w:r w:rsidR="00A265A4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95789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>正会員</w:t>
            </w:r>
            <w:r w:rsidR="00492639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="00492639" w:rsidRPr="00B95789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>（団体）</w:t>
            </w:r>
            <w:r w:rsidR="00492639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 xml:space="preserve">　　　 </w:t>
            </w:r>
            <w:r w:rsidR="009F02B4" w:rsidRPr="00B95789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1</w:t>
            </w:r>
            <w:r w:rsidR="009F02B4" w:rsidRPr="00B95789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00,000</w:t>
            </w:r>
            <w:r w:rsidR="009F02B4" w:rsidRPr="00B95789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円/</w:t>
            </w:r>
            <w:r w:rsidR="00A5712C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１</w:t>
            </w:r>
            <w:r w:rsidR="009F02B4" w:rsidRPr="00B95789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口</w:t>
            </w:r>
            <w:r w:rsidR="00FF53E7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 </w:t>
            </w:r>
            <w:r w:rsidR="009F02B4" w:rsidRPr="00B95789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×（　　　　　　）口</w:t>
            </w:r>
          </w:p>
          <w:p w14:paraId="2DE7C501" w14:textId="7B2C6792" w:rsidR="0085681C" w:rsidRDefault="000C4388" w:rsidP="0085681C">
            <w:pPr>
              <w:ind w:firstLineChars="100" w:firstLine="180"/>
              <w:rPr>
                <w:rFonts w:ascii="游ゴシック" w:eastAsia="游ゴシック" w:hAnsi="游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>□</w:t>
            </w:r>
            <w:r w:rsidR="00A265A4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="00F22D18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>賛助会員A</w:t>
            </w: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 xml:space="preserve">　　　　</w:t>
            </w:r>
            <w:r w:rsidR="0085681C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 xml:space="preserve">　　</w:t>
            </w:r>
            <w:r w:rsidR="0085681C" w:rsidRPr="006D1F4C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 </w:t>
            </w:r>
            <w:r w:rsidR="006D1F4C" w:rsidRPr="006D1F4C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5</w:t>
            </w:r>
            <w:r w:rsidR="0085681C" w:rsidRPr="0085681C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00,000</w:t>
            </w:r>
            <w:r w:rsidR="0085681C" w:rsidRPr="0085681C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円</w:t>
            </w:r>
          </w:p>
          <w:p w14:paraId="62FC4AEB" w14:textId="11A6B361" w:rsidR="000C4388" w:rsidRDefault="000C4388" w:rsidP="0085681C">
            <w:pPr>
              <w:ind w:firstLineChars="100" w:firstLine="180"/>
              <w:rPr>
                <w:rFonts w:ascii="游ゴシック" w:eastAsia="游ゴシック" w:hAnsi="游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>□</w:t>
            </w:r>
            <w:r w:rsidR="00A265A4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 xml:space="preserve">賛助会員B　　　　</w:t>
            </w:r>
            <w:r w:rsidR="0085681C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 xml:space="preserve">　　 </w:t>
            </w:r>
            <w:r w:rsidR="006D1F4C" w:rsidRPr="006D1F4C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2</w:t>
            </w:r>
            <w:r w:rsidR="0085681C" w:rsidRPr="0085681C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00,000円</w:t>
            </w:r>
          </w:p>
          <w:p w14:paraId="0E470738" w14:textId="2FEDDE96" w:rsidR="00576B4B" w:rsidRPr="00B95789" w:rsidRDefault="000C4388" w:rsidP="0085681C">
            <w:pPr>
              <w:ind w:firstLineChars="100" w:firstLine="180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>□</w:t>
            </w:r>
            <w:r w:rsidR="00A265A4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>賛助会員C</w:t>
            </w:r>
            <w:r w:rsidR="0085681C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 xml:space="preserve">　　　　　　</w:t>
            </w:r>
            <w:r w:rsidR="0085681C" w:rsidRPr="006D1F4C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 </w:t>
            </w:r>
            <w:r w:rsidR="006D1F4C" w:rsidRPr="006D1F4C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1</w:t>
            </w:r>
            <w:r w:rsidR="0085681C" w:rsidRPr="006D1F4C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0</w:t>
            </w:r>
            <w:r w:rsidR="0085681C" w:rsidRPr="0085681C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0,000</w:t>
            </w:r>
            <w:r w:rsidR="0085681C" w:rsidRPr="0085681C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47614F" w:rsidRPr="004A1FA7" w14:paraId="2F2C2DCB" w14:textId="77777777" w:rsidTr="0047614F">
        <w:trPr>
          <w:trHeight w:val="587"/>
        </w:trPr>
        <w:tc>
          <w:tcPr>
            <w:tcW w:w="1985" w:type="dxa"/>
            <w:tcBorders>
              <w:bottom w:val="dashed" w:sz="4" w:space="0" w:color="auto"/>
            </w:tcBorders>
            <w:shd w:val="clear" w:color="auto" w:fill="E0E0E0"/>
            <w:vAlign w:val="center"/>
          </w:tcPr>
          <w:p w14:paraId="6D97560B" w14:textId="7784B123" w:rsidR="0047614F" w:rsidRPr="0047614F" w:rsidRDefault="0047614F" w:rsidP="0004571A">
            <w:pPr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</w:pPr>
            <w:r w:rsidRPr="0047614F">
              <w:rPr>
                <w:rFonts w:ascii="游ゴシック" w:eastAsia="游ゴシック" w:hAnsi="游ゴシック" w:hint="eastAsia"/>
                <w:b/>
                <w:kern w:val="0"/>
                <w:sz w:val="18"/>
                <w:szCs w:val="18"/>
              </w:rPr>
              <w:t>入会金</w:t>
            </w:r>
          </w:p>
        </w:tc>
        <w:tc>
          <w:tcPr>
            <w:tcW w:w="8619" w:type="dxa"/>
            <w:gridSpan w:val="2"/>
            <w:tcBorders>
              <w:bottom w:val="dashed" w:sz="4" w:space="0" w:color="auto"/>
            </w:tcBorders>
            <w:vAlign w:val="center"/>
          </w:tcPr>
          <w:p w14:paraId="0A530D26" w14:textId="1F4E8C06" w:rsidR="0047614F" w:rsidRPr="002E714B" w:rsidRDefault="008E2EBE" w:rsidP="0047614F">
            <w:pPr>
              <w:ind w:firstLineChars="100" w:firstLine="180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新規入会時のみ</w:t>
            </w:r>
            <w:r w:rsidR="00295BBD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正会員・賛助会員ともに</w:t>
            </w: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一律</w:t>
            </w:r>
            <w:r w:rsidR="0047614F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1</w:t>
            </w:r>
            <w:r w:rsidR="0047614F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00,000</w:t>
            </w:r>
            <w:r w:rsidR="0047614F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円。ただし、正会員（個人）を除く。</w:t>
            </w:r>
          </w:p>
        </w:tc>
      </w:tr>
      <w:tr w:rsidR="003E5F4F" w:rsidRPr="004A1FA7" w14:paraId="772FF9D0" w14:textId="6C30D64B" w:rsidTr="00ED4EAE">
        <w:trPr>
          <w:trHeight w:val="318"/>
        </w:trPr>
        <w:tc>
          <w:tcPr>
            <w:tcW w:w="1985" w:type="dxa"/>
            <w:tcBorders>
              <w:bottom w:val="dashed" w:sz="4" w:space="0" w:color="auto"/>
            </w:tcBorders>
            <w:shd w:val="clear" w:color="auto" w:fill="E0E0E0"/>
            <w:vAlign w:val="center"/>
          </w:tcPr>
          <w:p w14:paraId="73F54F86" w14:textId="0E2C9930" w:rsidR="003E5F4F" w:rsidRPr="00B95789" w:rsidRDefault="003E5F4F" w:rsidP="0004571A">
            <w:pPr>
              <w:jc w:val="center"/>
              <w:rPr>
                <w:rFonts w:ascii="游ゴシック" w:eastAsia="游ゴシック" w:hAnsi="游ゴシック"/>
                <w:bCs/>
                <w:kern w:val="0"/>
                <w:sz w:val="18"/>
                <w:szCs w:val="18"/>
              </w:rPr>
            </w:pPr>
            <w:r w:rsidRPr="00B95789">
              <w:rPr>
                <w:rFonts w:ascii="游ゴシック" w:eastAsia="游ゴシック" w:hAnsi="游ゴシック" w:hint="eastAsia"/>
                <w:bCs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14:paraId="24F8C87C" w14:textId="208245CE" w:rsidR="003E5F4F" w:rsidRPr="002B7AEC" w:rsidRDefault="003E5F4F" w:rsidP="0004571A">
            <w:pPr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4083" w:type="dxa"/>
            <w:tcBorders>
              <w:bottom w:val="dashed" w:sz="4" w:space="0" w:color="auto"/>
            </w:tcBorders>
            <w:vAlign w:val="center"/>
          </w:tcPr>
          <w:p w14:paraId="2899DA08" w14:textId="77777777" w:rsidR="003E5F4F" w:rsidRPr="002E714B" w:rsidRDefault="003E5F4F" w:rsidP="007B4DD4">
            <w:pPr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 w:rsidRPr="002E714B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所属施設</w:t>
            </w:r>
          </w:p>
        </w:tc>
      </w:tr>
      <w:tr w:rsidR="003E5F4F" w:rsidRPr="004A1FA7" w14:paraId="3D74371A" w14:textId="143D42D8" w:rsidTr="00ED4EAE">
        <w:trPr>
          <w:trHeight w:val="696"/>
        </w:trPr>
        <w:tc>
          <w:tcPr>
            <w:tcW w:w="1985" w:type="dxa"/>
            <w:vMerge w:val="restart"/>
            <w:tcBorders>
              <w:top w:val="dashed" w:sz="4" w:space="0" w:color="auto"/>
            </w:tcBorders>
            <w:shd w:val="clear" w:color="auto" w:fill="E0E0E0"/>
            <w:vAlign w:val="center"/>
          </w:tcPr>
          <w:p w14:paraId="068F8652" w14:textId="148CBF7D" w:rsidR="003E5F4F" w:rsidRPr="00B95789" w:rsidRDefault="003E5F4F" w:rsidP="00DC7702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</w:pPr>
            <w:r w:rsidRPr="00B95789">
              <w:rPr>
                <w:rFonts w:ascii="游ゴシック" w:eastAsia="游ゴシック" w:hAnsi="游ゴシック" w:hint="eastAsia"/>
                <w:b/>
                <w:kern w:val="0"/>
                <w:sz w:val="18"/>
                <w:szCs w:val="18"/>
              </w:rPr>
              <w:t>個人の方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3CABC3E4" w14:textId="1ECE8848" w:rsidR="003E5F4F" w:rsidRPr="002B7AEC" w:rsidRDefault="003E5F4F" w:rsidP="0004571A">
            <w:pPr>
              <w:rPr>
                <w:rFonts w:ascii="游ゴシック" w:eastAsia="游ゴシック" w:hAnsi="游ゴシック"/>
                <w:kern w:val="0"/>
                <w:sz w:val="12"/>
                <w:szCs w:val="12"/>
              </w:rPr>
            </w:pPr>
            <w:r w:rsidRPr="002B7AEC">
              <w:rPr>
                <w:rFonts w:ascii="游ゴシック" w:eastAsia="游ゴシック" w:hAnsi="游ゴシック" w:hint="eastAsia"/>
                <w:kern w:val="0"/>
                <w:sz w:val="12"/>
                <w:szCs w:val="12"/>
              </w:rPr>
              <w:t>お名前</w:t>
            </w:r>
          </w:p>
          <w:p w14:paraId="4B209EAD" w14:textId="4690A758" w:rsidR="003E5F4F" w:rsidRPr="002B7AEC" w:rsidRDefault="003E5F4F" w:rsidP="0004571A">
            <w:pPr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2B7AEC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　</w:t>
            </w:r>
            <w:r w:rsidRPr="002B7AEC">
              <w:rPr>
                <w:rFonts w:ascii="游ゴシック" w:eastAsia="游ゴシック" w:hAnsi="游ゴシック"/>
                <w:kern w:val="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4083" w:type="dxa"/>
            <w:tcBorders>
              <w:top w:val="dashed" w:sz="4" w:space="0" w:color="auto"/>
            </w:tcBorders>
            <w:vAlign w:val="center"/>
          </w:tcPr>
          <w:p w14:paraId="0D3A0D99" w14:textId="3A00248A" w:rsidR="003E5F4F" w:rsidRPr="00AD7D8E" w:rsidRDefault="003E5F4F" w:rsidP="00AD7D8E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</w:p>
        </w:tc>
      </w:tr>
      <w:tr w:rsidR="007B4DD4" w:rsidRPr="004A1FA7" w14:paraId="77A26326" w14:textId="1BF70013" w:rsidTr="00F811D0">
        <w:trPr>
          <w:trHeight w:val="754"/>
        </w:trPr>
        <w:tc>
          <w:tcPr>
            <w:tcW w:w="1985" w:type="dxa"/>
            <w:vMerge/>
            <w:shd w:val="clear" w:color="auto" w:fill="E0E0E0"/>
            <w:vAlign w:val="center"/>
          </w:tcPr>
          <w:p w14:paraId="73FC6D10" w14:textId="77777777" w:rsidR="007B4DD4" w:rsidRPr="00B95789" w:rsidRDefault="007B4DD4" w:rsidP="00DC7702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619" w:type="dxa"/>
            <w:gridSpan w:val="2"/>
            <w:tcBorders>
              <w:top w:val="single" w:sz="4" w:space="0" w:color="auto"/>
            </w:tcBorders>
            <w:vAlign w:val="center"/>
          </w:tcPr>
          <w:p w14:paraId="6DCA9631" w14:textId="731872A4" w:rsidR="007B4DD4" w:rsidRPr="00B95789" w:rsidRDefault="007B4DD4" w:rsidP="007B4DD4">
            <w:pPr>
              <w:jc w:val="left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  <w:r w:rsidRPr="00B95789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所属</w:t>
            </w:r>
            <w:r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部署</w:t>
            </w:r>
            <w:r w:rsidRPr="00B95789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 xml:space="preserve">名　　　　　　　　</w:t>
            </w:r>
            <w:r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 xml:space="preserve">　</w:t>
            </w:r>
            <w:r w:rsidRPr="00B95789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 xml:space="preserve">　　　　　</w:t>
            </w:r>
            <w:r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 xml:space="preserve">　</w:t>
            </w:r>
            <w:r w:rsidRPr="00B95789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 xml:space="preserve">　　　　　　　　　役職名</w:t>
            </w:r>
          </w:p>
        </w:tc>
      </w:tr>
      <w:tr w:rsidR="00A276B6" w:rsidRPr="004A1FA7" w14:paraId="6AD0BE6E" w14:textId="77777777" w:rsidTr="00B95789">
        <w:trPr>
          <w:trHeight w:val="396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21A1B82D" w14:textId="09D4B8D8" w:rsidR="00A276B6" w:rsidRPr="00B95789" w:rsidRDefault="00BB7209" w:rsidP="00BB7209">
            <w:pPr>
              <w:spacing w:line="220" w:lineRule="exact"/>
              <w:jc w:val="center"/>
              <w:rPr>
                <w:rFonts w:ascii="游ゴシック" w:eastAsia="游ゴシック" w:hAnsi="游ゴシック"/>
                <w:bCs/>
                <w:kern w:val="0"/>
                <w:sz w:val="18"/>
                <w:szCs w:val="18"/>
              </w:rPr>
            </w:pPr>
            <w:r w:rsidRPr="00B95789">
              <w:rPr>
                <w:rFonts w:ascii="游ゴシック" w:eastAsia="游ゴシック" w:hAnsi="游ゴシック" w:hint="eastAsia"/>
                <w:bCs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61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235716" w14:textId="074EF78B" w:rsidR="00A276B6" w:rsidRPr="002B7AEC" w:rsidRDefault="00A276B6" w:rsidP="0004571A">
            <w:pPr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  <w:tr w:rsidR="00A5712C" w:rsidRPr="004A1FA7" w14:paraId="38F74827" w14:textId="77777777" w:rsidTr="00B95789">
        <w:trPr>
          <w:trHeight w:val="672"/>
        </w:trPr>
        <w:tc>
          <w:tcPr>
            <w:tcW w:w="1985" w:type="dxa"/>
            <w:vMerge w:val="restart"/>
            <w:tcBorders>
              <w:top w:val="dashed" w:sz="4" w:space="0" w:color="auto"/>
            </w:tcBorders>
            <w:shd w:val="clear" w:color="auto" w:fill="E0E0E0"/>
            <w:vAlign w:val="center"/>
          </w:tcPr>
          <w:p w14:paraId="05EFE82E" w14:textId="5801A57C" w:rsidR="00A5712C" w:rsidRPr="00B95789" w:rsidRDefault="00A5712C" w:rsidP="00BB7209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</w:pPr>
            <w:r w:rsidRPr="00B95789">
              <w:rPr>
                <w:rFonts w:ascii="游ゴシック" w:eastAsia="游ゴシック" w:hAnsi="游ゴシック" w:hint="eastAsia"/>
                <w:b/>
                <w:kern w:val="0"/>
                <w:sz w:val="18"/>
                <w:szCs w:val="18"/>
              </w:rPr>
              <w:t>団体の方</w:t>
            </w:r>
          </w:p>
        </w:tc>
        <w:tc>
          <w:tcPr>
            <w:tcW w:w="8619" w:type="dxa"/>
            <w:gridSpan w:val="2"/>
            <w:tcBorders>
              <w:top w:val="dashed" w:sz="4" w:space="0" w:color="auto"/>
            </w:tcBorders>
            <w:vAlign w:val="center"/>
          </w:tcPr>
          <w:p w14:paraId="6D9E5EF2" w14:textId="46F4F5AA" w:rsidR="00A5712C" w:rsidRPr="002B7AEC" w:rsidRDefault="00A5712C" w:rsidP="0004571A">
            <w:pPr>
              <w:rPr>
                <w:rFonts w:ascii="游ゴシック" w:eastAsia="游ゴシック" w:hAnsi="游ゴシック"/>
                <w:kern w:val="0"/>
                <w:sz w:val="12"/>
                <w:szCs w:val="12"/>
              </w:rPr>
            </w:pPr>
            <w:r w:rsidRPr="002B7AEC">
              <w:rPr>
                <w:rFonts w:ascii="游ゴシック" w:eastAsia="游ゴシック" w:hAnsi="游ゴシック" w:hint="eastAsia"/>
                <w:kern w:val="0"/>
                <w:sz w:val="12"/>
                <w:szCs w:val="12"/>
              </w:rPr>
              <w:t>団体名</w:t>
            </w:r>
          </w:p>
          <w:p w14:paraId="5FAADD43" w14:textId="0B203503" w:rsidR="00A5712C" w:rsidRPr="002B7AEC" w:rsidRDefault="00A5712C" w:rsidP="0004571A">
            <w:pPr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  <w:tr w:rsidR="00316AAA" w:rsidRPr="004A1FA7" w14:paraId="79AB1473" w14:textId="0A074487" w:rsidTr="007E2578">
        <w:trPr>
          <w:trHeight w:val="730"/>
        </w:trPr>
        <w:tc>
          <w:tcPr>
            <w:tcW w:w="1985" w:type="dxa"/>
            <w:vMerge/>
            <w:shd w:val="clear" w:color="auto" w:fill="E0E0E0"/>
            <w:vAlign w:val="center"/>
          </w:tcPr>
          <w:p w14:paraId="3FBEED0E" w14:textId="77777777" w:rsidR="00316AAA" w:rsidRPr="00B95789" w:rsidRDefault="00316AAA" w:rsidP="0004571A">
            <w:pPr>
              <w:spacing w:line="22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619" w:type="dxa"/>
            <w:gridSpan w:val="2"/>
            <w:tcBorders>
              <w:top w:val="single" w:sz="4" w:space="0" w:color="auto"/>
            </w:tcBorders>
            <w:vAlign w:val="center"/>
          </w:tcPr>
          <w:p w14:paraId="246AFFAB" w14:textId="384476F8" w:rsidR="00316AAA" w:rsidRDefault="00316AAA" w:rsidP="00316AAA">
            <w:pPr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（ご</w:t>
            </w:r>
            <w:r w:rsidRPr="00B95789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担当</w:t>
            </w:r>
            <w:r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）</w:t>
            </w:r>
          </w:p>
          <w:p w14:paraId="53DC9867" w14:textId="2B703C3E" w:rsidR="00316AAA" w:rsidRPr="00B95789" w:rsidRDefault="00316AAA" w:rsidP="00316AAA">
            <w:pPr>
              <w:ind w:firstLineChars="100" w:firstLine="160"/>
              <w:jc w:val="left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部署名　　　　　　　　　　　　　　　役職名</w:t>
            </w:r>
            <w:r w:rsidRPr="00B95789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 xml:space="preserve">　　　　　　　　</w:t>
            </w:r>
            <w:r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 xml:space="preserve">　　</w:t>
            </w:r>
            <w:r w:rsidRPr="00B95789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 xml:space="preserve">　お名前　　　　　　　　　　　　　　　</w:t>
            </w:r>
          </w:p>
        </w:tc>
      </w:tr>
      <w:tr w:rsidR="00576B4B" w:rsidRPr="004A1FA7" w14:paraId="45C23252" w14:textId="77777777" w:rsidTr="00B95789">
        <w:trPr>
          <w:trHeight w:val="632"/>
        </w:trPr>
        <w:tc>
          <w:tcPr>
            <w:tcW w:w="1985" w:type="dxa"/>
            <w:shd w:val="clear" w:color="auto" w:fill="E0E0E0"/>
            <w:vAlign w:val="center"/>
          </w:tcPr>
          <w:p w14:paraId="040C6CFE" w14:textId="77777777" w:rsidR="00D21AA8" w:rsidRDefault="00D21AA8" w:rsidP="00D21AA8">
            <w:pPr>
              <w:spacing w:line="220" w:lineRule="exact"/>
              <w:ind w:firstLineChars="200" w:firstLine="360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18"/>
              </w:rPr>
              <w:t>郵送先の</w:t>
            </w:r>
          </w:p>
          <w:p w14:paraId="0E7D084C" w14:textId="7325F920" w:rsidR="00576B4B" w:rsidRDefault="00D21AA8" w:rsidP="00D21AA8">
            <w:pPr>
              <w:spacing w:line="220" w:lineRule="exact"/>
              <w:ind w:firstLineChars="200" w:firstLine="360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18"/>
              </w:rPr>
              <w:t>ご</w:t>
            </w:r>
            <w:r w:rsidR="00576B4B" w:rsidRPr="00B95789">
              <w:rPr>
                <w:rFonts w:ascii="游ゴシック" w:eastAsia="游ゴシック" w:hAnsi="游ゴシック" w:hint="eastAsia"/>
                <w:b/>
                <w:kern w:val="0"/>
                <w:sz w:val="18"/>
                <w:szCs w:val="18"/>
              </w:rPr>
              <w:t>住所</w:t>
            </w:r>
          </w:p>
          <w:p w14:paraId="6AEEECEB" w14:textId="77777777" w:rsidR="005520A9" w:rsidRDefault="005520A9" w:rsidP="00D21AA8">
            <w:pPr>
              <w:spacing w:line="220" w:lineRule="exact"/>
              <w:ind w:firstLineChars="200" w:firstLine="360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18"/>
              </w:rPr>
              <w:t>□団体所在地</w:t>
            </w:r>
          </w:p>
          <w:p w14:paraId="36255FDD" w14:textId="0C2DB416" w:rsidR="005520A9" w:rsidRPr="00B95789" w:rsidRDefault="005520A9" w:rsidP="00D21AA8">
            <w:pPr>
              <w:spacing w:line="220" w:lineRule="exact"/>
              <w:ind w:firstLineChars="200" w:firstLine="360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18"/>
              </w:rPr>
              <w:t>□ご自宅</w:t>
            </w:r>
          </w:p>
        </w:tc>
        <w:tc>
          <w:tcPr>
            <w:tcW w:w="8619" w:type="dxa"/>
            <w:gridSpan w:val="2"/>
          </w:tcPr>
          <w:p w14:paraId="2C7CDE10" w14:textId="77777777" w:rsidR="00576B4B" w:rsidRPr="002B7AEC" w:rsidRDefault="00576B4B" w:rsidP="0004571A">
            <w:pPr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2B7AEC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〒</w:t>
            </w:r>
          </w:p>
          <w:p w14:paraId="6E681DF9" w14:textId="77777777" w:rsidR="00576B4B" w:rsidRPr="002B7AEC" w:rsidRDefault="00576B4B" w:rsidP="0004571A">
            <w:pPr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52DB6518" w14:textId="4D5FC728" w:rsidR="00576B4B" w:rsidRPr="002B7AEC" w:rsidRDefault="00576B4B" w:rsidP="0004571A">
            <w:pPr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  <w:tr w:rsidR="00576B4B" w:rsidRPr="004A1FA7" w14:paraId="71E0FEF0" w14:textId="77777777" w:rsidTr="00D61439">
        <w:trPr>
          <w:trHeight w:val="427"/>
        </w:trPr>
        <w:tc>
          <w:tcPr>
            <w:tcW w:w="1985" w:type="dxa"/>
            <w:shd w:val="clear" w:color="auto" w:fill="E0E0E0"/>
            <w:vAlign w:val="center"/>
          </w:tcPr>
          <w:p w14:paraId="029511DE" w14:textId="1949338E" w:rsidR="00576B4B" w:rsidRPr="00B95789" w:rsidRDefault="00576B4B" w:rsidP="00097AC8">
            <w:pPr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</w:pPr>
            <w:r w:rsidRPr="00B95789">
              <w:rPr>
                <w:rFonts w:ascii="游ゴシック" w:eastAsia="游ゴシック" w:hAnsi="游ゴシック" w:hint="eastAsia"/>
                <w:b/>
                <w:kern w:val="0"/>
                <w:sz w:val="18"/>
                <w:szCs w:val="18"/>
              </w:rPr>
              <w:t>電話</w:t>
            </w:r>
            <w:r w:rsidR="00097AC8" w:rsidRPr="00B95789">
              <w:rPr>
                <w:rFonts w:ascii="游ゴシック" w:eastAsia="游ゴシック" w:hAnsi="游ゴシック" w:hint="eastAsia"/>
                <w:b/>
                <w:kern w:val="0"/>
                <w:sz w:val="18"/>
                <w:szCs w:val="18"/>
              </w:rPr>
              <w:t>/</w:t>
            </w:r>
            <w:r w:rsidRPr="00B95789"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  <w:t>FAX</w:t>
            </w:r>
            <w:r w:rsidRPr="00B95789">
              <w:rPr>
                <w:rFonts w:ascii="游ゴシック" w:eastAsia="游ゴシック" w:hAnsi="游ゴシック" w:hint="eastAsia"/>
                <w:b/>
                <w:kern w:val="0"/>
                <w:sz w:val="18"/>
                <w:szCs w:val="18"/>
              </w:rPr>
              <w:t>番号</w:t>
            </w:r>
          </w:p>
        </w:tc>
        <w:tc>
          <w:tcPr>
            <w:tcW w:w="8619" w:type="dxa"/>
            <w:gridSpan w:val="2"/>
            <w:vAlign w:val="center"/>
          </w:tcPr>
          <w:p w14:paraId="117C8AAE" w14:textId="29D6174C" w:rsidR="00576B4B" w:rsidRPr="00B95789" w:rsidRDefault="00576B4B" w:rsidP="00B95789">
            <w:pPr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 w:rsidRPr="00B95789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TEL</w:t>
            </w:r>
            <w:r w:rsidR="00D21AA8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.</w:t>
            </w:r>
            <w:r w:rsidRPr="00B95789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　　　　　　　　　　　　　　　　　　　　　</w:t>
            </w:r>
            <w:r w:rsidRPr="00B95789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/</w:t>
            </w:r>
            <w:r w:rsidRPr="00B95789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　</w:t>
            </w:r>
            <w:r w:rsidRPr="00B95789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 xml:space="preserve"> FAX</w:t>
            </w:r>
            <w:r w:rsidR="00D21AA8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.</w:t>
            </w:r>
          </w:p>
        </w:tc>
      </w:tr>
      <w:tr w:rsidR="00576B4B" w:rsidRPr="004A1FA7" w14:paraId="21F73322" w14:textId="77777777" w:rsidTr="00D61439">
        <w:trPr>
          <w:trHeight w:val="405"/>
        </w:trPr>
        <w:tc>
          <w:tcPr>
            <w:tcW w:w="1985" w:type="dxa"/>
            <w:shd w:val="clear" w:color="auto" w:fill="E0E0E0"/>
            <w:vAlign w:val="center"/>
          </w:tcPr>
          <w:p w14:paraId="5FA13333" w14:textId="1E772F2D" w:rsidR="00576B4B" w:rsidRPr="00B95789" w:rsidRDefault="00576B4B" w:rsidP="0004571A">
            <w:pPr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</w:pPr>
            <w:r w:rsidRPr="00B95789"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  <w:t>E-mail</w:t>
            </w:r>
          </w:p>
        </w:tc>
        <w:tc>
          <w:tcPr>
            <w:tcW w:w="8619" w:type="dxa"/>
            <w:gridSpan w:val="2"/>
            <w:vAlign w:val="center"/>
          </w:tcPr>
          <w:p w14:paraId="463608AA" w14:textId="3C5688B1" w:rsidR="00576B4B" w:rsidRPr="004A1FA7" w:rsidRDefault="00576B4B" w:rsidP="0004571A">
            <w:pPr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</w:pPr>
            <w:r w:rsidRPr="004A1FA7">
              <w:rPr>
                <w:rFonts w:ascii="HGP創英角ｺﾞｼｯｸUB" w:eastAsia="HGP創英角ｺﾞｼｯｸUB" w:hAnsi="ＭＳ ゴシック"/>
                <w:kern w:val="0"/>
                <w:sz w:val="20"/>
                <w:szCs w:val="20"/>
              </w:rPr>
              <w:t xml:space="preserve">                                          </w:t>
            </w:r>
          </w:p>
        </w:tc>
      </w:tr>
    </w:tbl>
    <w:p w14:paraId="1B9A40A3" w14:textId="3DDB5DBE" w:rsidR="003739F9" w:rsidRDefault="003739F9" w:rsidP="0047614F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【申込方法】</w:t>
      </w:r>
      <w:r w:rsidR="0047614F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</w:rPr>
        <w:t>入会をご希望の方は、本申込書に必要事項をご記入のうえ、郵送</w:t>
      </w:r>
      <w:r w:rsidR="0058162E">
        <w:rPr>
          <w:rFonts w:ascii="ＭＳ ゴシック" w:eastAsia="ＭＳ ゴシック" w:hAnsi="ＭＳ ゴシック" w:hint="eastAsia"/>
          <w:sz w:val="16"/>
          <w:szCs w:val="16"/>
        </w:rPr>
        <w:t>またはメール</w:t>
      </w:r>
      <w:r w:rsidR="00937810">
        <w:rPr>
          <w:rFonts w:ascii="ＭＳ ゴシック" w:eastAsia="ＭＳ ゴシック" w:hAnsi="ＭＳ ゴシック" w:hint="eastAsia"/>
          <w:sz w:val="16"/>
          <w:szCs w:val="16"/>
        </w:rPr>
        <w:t>にて</w:t>
      </w:r>
      <w:r>
        <w:rPr>
          <w:rFonts w:ascii="ＭＳ ゴシック" w:eastAsia="ＭＳ ゴシック" w:hAnsi="ＭＳ ゴシック" w:hint="eastAsia"/>
          <w:sz w:val="16"/>
          <w:szCs w:val="16"/>
        </w:rPr>
        <w:t>ご送付ください。</w:t>
      </w:r>
    </w:p>
    <w:p w14:paraId="1E14FADD" w14:textId="4A4F2377" w:rsidR="003302AF" w:rsidRDefault="00AC3C1F" w:rsidP="003302AF">
      <w:pPr>
        <w:spacing w:line="200" w:lineRule="exact"/>
        <w:ind w:left="14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="00044BDC">
        <w:rPr>
          <w:rFonts w:ascii="ＭＳ ゴシック" w:eastAsia="ＭＳ ゴシック" w:hAnsi="ＭＳ ゴシック" w:hint="eastAsia"/>
          <w:sz w:val="16"/>
          <w:szCs w:val="16"/>
        </w:rPr>
        <w:t>◆郵送をご希望の方　　　〒6</w:t>
      </w:r>
      <w:r w:rsidR="00044BDC">
        <w:rPr>
          <w:rFonts w:ascii="ＭＳ ゴシック" w:eastAsia="ＭＳ ゴシック" w:hAnsi="ＭＳ ゴシック"/>
          <w:sz w:val="16"/>
          <w:szCs w:val="16"/>
        </w:rPr>
        <w:t>83-850</w:t>
      </w:r>
      <w:r w:rsidR="009674DC">
        <w:rPr>
          <w:rFonts w:ascii="ＭＳ ゴシック" w:eastAsia="ＭＳ ゴシック" w:hAnsi="ＭＳ ゴシック"/>
          <w:sz w:val="16"/>
          <w:szCs w:val="16"/>
        </w:rPr>
        <w:t>4</w:t>
      </w:r>
      <w:r w:rsidR="00044BDC">
        <w:rPr>
          <w:rFonts w:ascii="ＭＳ ゴシック" w:eastAsia="ＭＳ ゴシック" w:hAnsi="ＭＳ ゴシック" w:hint="eastAsia"/>
          <w:sz w:val="16"/>
          <w:szCs w:val="16"/>
        </w:rPr>
        <w:t xml:space="preserve">　鳥取県米子市西町</w:t>
      </w:r>
      <w:r w:rsidR="00C00347">
        <w:rPr>
          <w:rFonts w:ascii="ＭＳ ゴシック" w:eastAsia="ＭＳ ゴシック" w:hAnsi="ＭＳ ゴシック"/>
          <w:sz w:val="16"/>
          <w:szCs w:val="16"/>
        </w:rPr>
        <w:t>36</w:t>
      </w:r>
      <w:r w:rsidR="00C00347">
        <w:rPr>
          <w:rFonts w:ascii="ＭＳ ゴシック" w:eastAsia="ＭＳ ゴシック" w:hAnsi="ＭＳ ゴシック" w:hint="eastAsia"/>
          <w:sz w:val="16"/>
          <w:szCs w:val="16"/>
        </w:rPr>
        <w:t>番地1</w:t>
      </w:r>
      <w:r w:rsidR="00044BDC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7584980F" w14:textId="3229C4D3" w:rsidR="003302AF" w:rsidRDefault="003302AF" w:rsidP="007C4494">
      <w:pPr>
        <w:spacing w:line="200" w:lineRule="exact"/>
        <w:ind w:left="142" w:firstLineChars="1400" w:firstLine="224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特定非営利活動法人</w:t>
      </w:r>
      <w:r w:rsidR="00044BDC">
        <w:rPr>
          <w:rFonts w:ascii="ＭＳ ゴシック" w:eastAsia="ＭＳ ゴシック" w:hAnsi="ＭＳ ゴシック" w:hint="eastAsia"/>
          <w:sz w:val="16"/>
          <w:szCs w:val="16"/>
        </w:rPr>
        <w:t>山陰医療人材育成支援機構事務局</w:t>
      </w:r>
    </w:p>
    <w:p w14:paraId="026FE867" w14:textId="4FAC74DF" w:rsidR="0047614F" w:rsidRDefault="003302AF" w:rsidP="00EE5C51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◆E-mail</w:t>
      </w:r>
      <w:r w:rsidR="007B4DD4">
        <w:rPr>
          <w:rFonts w:ascii="ＭＳ ゴシック" w:eastAsia="ＭＳ ゴシック" w:hAnsi="ＭＳ ゴシック" w:hint="eastAsia"/>
          <w:sz w:val="16"/>
          <w:szCs w:val="16"/>
        </w:rPr>
        <w:t>をご希望の方</w:t>
      </w:r>
      <w:r w:rsidR="00FF53E7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="007C4494">
        <w:rPr>
          <w:rFonts w:ascii="ＭＳ ゴシック" w:eastAsia="ＭＳ ゴシック" w:hAnsi="ＭＳ ゴシック" w:hint="eastAsia"/>
          <w:sz w:val="16"/>
          <w:szCs w:val="16"/>
        </w:rPr>
        <w:t>m</w:t>
      </w:r>
      <w:r w:rsidR="007C4494">
        <w:rPr>
          <w:rFonts w:ascii="ＭＳ ゴシック" w:eastAsia="ＭＳ ゴシック" w:hAnsi="ＭＳ ゴシック"/>
          <w:sz w:val="16"/>
          <w:szCs w:val="16"/>
        </w:rPr>
        <w:t>es-net</w:t>
      </w:r>
      <w:r w:rsidR="007A4781">
        <w:rPr>
          <w:rFonts w:ascii="ＭＳ ゴシック" w:eastAsia="ＭＳ ゴシック" w:hAnsi="ＭＳ ゴシック"/>
          <w:sz w:val="16"/>
          <w:szCs w:val="16"/>
        </w:rPr>
        <w:t>@</w:t>
      </w:r>
      <w:r w:rsidR="007C4494">
        <w:rPr>
          <w:rFonts w:ascii="ＭＳ ゴシック" w:eastAsia="ＭＳ ゴシック" w:hAnsi="ＭＳ ゴシック"/>
          <w:sz w:val="16"/>
          <w:szCs w:val="16"/>
        </w:rPr>
        <w:t>mes-net</w:t>
      </w:r>
      <w:r w:rsidR="007A4781">
        <w:rPr>
          <w:rFonts w:ascii="ＭＳ ゴシック" w:eastAsia="ＭＳ ゴシック" w:hAnsi="ＭＳ ゴシック"/>
          <w:sz w:val="16"/>
          <w:szCs w:val="16"/>
        </w:rPr>
        <w:t>.com</w:t>
      </w:r>
      <w:r w:rsidR="007A4781" w:rsidRPr="007443EF">
        <w:rPr>
          <w:rFonts w:ascii="ＭＳ ゴシック" w:eastAsia="ＭＳ ゴシック" w:hAnsi="ＭＳ ゴシック"/>
          <w:sz w:val="16"/>
          <w:szCs w:val="16"/>
        </w:rPr>
        <w:t xml:space="preserve"> </w:t>
      </w:r>
    </w:p>
    <w:p w14:paraId="59388795" w14:textId="77777777" w:rsidR="0047614F" w:rsidRDefault="0058162E" w:rsidP="00EE5C51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【支払方法】</w:t>
      </w:r>
    </w:p>
    <w:p w14:paraId="6AF141B6" w14:textId="45BC4A58" w:rsidR="0058162E" w:rsidRDefault="0058162E" w:rsidP="0047614F">
      <w:pPr>
        <w:spacing w:line="200" w:lineRule="exact"/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■</w:t>
      </w:r>
      <w:r w:rsidR="00CB2650">
        <w:rPr>
          <w:rFonts w:ascii="ＭＳ ゴシック" w:eastAsia="ＭＳ ゴシック" w:hAnsi="ＭＳ ゴシック" w:hint="eastAsia"/>
          <w:sz w:val="16"/>
          <w:szCs w:val="16"/>
        </w:rPr>
        <w:t>当事務局よりご請求書が到着後、</w:t>
      </w:r>
      <w:r>
        <w:rPr>
          <w:rFonts w:ascii="ＭＳ ゴシック" w:eastAsia="ＭＳ ゴシック" w:hAnsi="ＭＳ ゴシック" w:hint="eastAsia"/>
          <w:sz w:val="16"/>
          <w:szCs w:val="16"/>
        </w:rPr>
        <w:t>下記</w:t>
      </w:r>
      <w:r w:rsidR="00CB2650">
        <w:rPr>
          <w:rFonts w:ascii="ＭＳ ゴシック" w:eastAsia="ＭＳ ゴシック" w:hAnsi="ＭＳ ゴシック" w:hint="eastAsia"/>
          <w:sz w:val="16"/>
          <w:szCs w:val="16"/>
        </w:rPr>
        <w:t>の</w:t>
      </w:r>
      <w:r>
        <w:rPr>
          <w:rFonts w:ascii="ＭＳ ゴシック" w:eastAsia="ＭＳ ゴシック" w:hAnsi="ＭＳ ゴシック" w:hint="eastAsia"/>
          <w:sz w:val="16"/>
          <w:szCs w:val="16"/>
        </w:rPr>
        <w:t>口座にお振込みください</w:t>
      </w:r>
      <w:r w:rsidR="00521279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69F28A58" w14:textId="794331A4" w:rsidR="0058162E" w:rsidRDefault="0058162E" w:rsidP="00EE5C51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47614F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■恐れ入りますが、振込手数料は会員様にてご負担願います。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6520"/>
      </w:tblGrid>
      <w:tr w:rsidR="0058162E" w14:paraId="1B04DEAC" w14:textId="77777777" w:rsidTr="0050439B">
        <w:trPr>
          <w:trHeight w:val="611"/>
        </w:trPr>
        <w:tc>
          <w:tcPr>
            <w:tcW w:w="6520" w:type="dxa"/>
          </w:tcPr>
          <w:p w14:paraId="51827830" w14:textId="1A3A3253" w:rsidR="0058162E" w:rsidRDefault="0050439B" w:rsidP="00DF391C">
            <w:pPr>
              <w:spacing w:line="20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銀行名・口座番号　　</w:t>
            </w:r>
            <w:r w:rsidR="00BE22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山陰合同銀行　米子支店　普通預金</w:t>
            </w:r>
            <w:r w:rsidR="00660F7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４５３５８２２</w:t>
            </w:r>
          </w:p>
          <w:p w14:paraId="05FFF53E" w14:textId="6E2B9D30" w:rsidR="00DF391C" w:rsidRPr="00DF391C" w:rsidRDefault="00DF391C" w:rsidP="00DF391C">
            <w:pPr>
              <w:spacing w:line="200" w:lineRule="exact"/>
              <w:ind w:firstLineChars="100" w:firstLine="160"/>
              <w:rPr>
                <w:rFonts w:ascii="ＭＳ ゴシック" w:eastAsia="ＭＳ ゴシック" w:hAnsi="ＭＳ ゴシック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</w:t>
            </w:r>
            <w:r w:rsidR="00504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F391C">
              <w:rPr>
                <w:rFonts w:ascii="ＭＳ ゴシック" w:eastAsia="ＭＳ ゴシック" w:hAnsi="ＭＳ ゴシック" w:hint="eastAsia"/>
                <w:sz w:val="13"/>
                <w:szCs w:val="13"/>
              </w:rPr>
              <w:t>トクヒ）サンインイリョウジンザイイクセイシエンキコウ</w:t>
            </w:r>
          </w:p>
          <w:p w14:paraId="6FAB55BB" w14:textId="34DBC544" w:rsidR="00BE22CF" w:rsidRDefault="00BE22CF" w:rsidP="0047614F">
            <w:pPr>
              <w:spacing w:line="20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振込口座名義人　　</w:t>
            </w:r>
            <w:r w:rsidR="0050439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特定非営利活動法人山陰医療人材育成支援機構</w:t>
            </w:r>
          </w:p>
        </w:tc>
      </w:tr>
    </w:tbl>
    <w:p w14:paraId="28CFE894" w14:textId="77777777" w:rsidR="0058162E" w:rsidRPr="00C2208F" w:rsidRDefault="0058162E" w:rsidP="00EE5C51">
      <w:pPr>
        <w:spacing w:line="200" w:lineRule="exact"/>
        <w:rPr>
          <w:rFonts w:ascii="ＭＳ ゴシック" w:eastAsia="ＭＳ ゴシック" w:hAnsi="ＭＳ ゴシック"/>
          <w:vanish/>
          <w:sz w:val="16"/>
          <w:szCs w:val="16"/>
        </w:rPr>
      </w:pPr>
    </w:p>
    <w:p w14:paraId="7836E46F" w14:textId="71387D0D" w:rsidR="00C00347" w:rsidRDefault="00C00347" w:rsidP="00C00347">
      <w:pPr>
        <w:pStyle w:val="a4"/>
        <w:numPr>
          <w:ilvl w:val="0"/>
          <w:numId w:val="1"/>
        </w:numPr>
        <w:spacing w:line="220" w:lineRule="exact"/>
        <w:ind w:leftChars="0"/>
        <w:rPr>
          <w:rFonts w:ascii="ＭＳ ゴシック" w:eastAsia="ＭＳ ゴシック" w:hAnsi="ＭＳ ゴシック"/>
          <w:sz w:val="16"/>
          <w:szCs w:val="16"/>
        </w:rPr>
      </w:pPr>
      <w:r w:rsidRPr="00092115">
        <w:rPr>
          <w:rFonts w:ascii="ＭＳ ゴシック" w:eastAsia="ＭＳ ゴシック" w:hAnsi="ＭＳ ゴシック" w:hint="eastAsia"/>
          <w:sz w:val="16"/>
          <w:szCs w:val="16"/>
        </w:rPr>
        <w:t>ご記入いただいた個人情報は、</w:t>
      </w:r>
      <w:r>
        <w:rPr>
          <w:rFonts w:ascii="ＭＳ ゴシック" w:eastAsia="ＭＳ ゴシック" w:hAnsi="ＭＳ ゴシック" w:hint="eastAsia"/>
          <w:sz w:val="16"/>
          <w:szCs w:val="16"/>
        </w:rPr>
        <w:t>広報誌や各種案内などを送付するためにのみ使用し、</w:t>
      </w:r>
      <w:r w:rsidRPr="00092115">
        <w:rPr>
          <w:rFonts w:ascii="ＭＳ ゴシック" w:eastAsia="ＭＳ ゴシック" w:hAnsi="ＭＳ ゴシック" w:hint="eastAsia"/>
          <w:sz w:val="16"/>
          <w:szCs w:val="16"/>
        </w:rPr>
        <w:t>当団体にて適切に管理いたします。</w:t>
      </w:r>
    </w:p>
    <w:p w14:paraId="4FB30142" w14:textId="12730B17" w:rsidR="003302AF" w:rsidRPr="00C570F8" w:rsidRDefault="003302AF" w:rsidP="00C570F8">
      <w:pPr>
        <w:numPr>
          <w:ilvl w:val="0"/>
          <w:numId w:val="1"/>
        </w:numPr>
        <w:spacing w:line="220" w:lineRule="exact"/>
        <w:ind w:left="499" w:hanging="357"/>
        <w:rPr>
          <w:rFonts w:ascii="ＭＳ ゴシック" w:eastAsia="ＭＳ ゴシック" w:hAnsi="ＭＳ ゴシック"/>
          <w:sz w:val="16"/>
          <w:szCs w:val="16"/>
        </w:rPr>
      </w:pPr>
      <w:r w:rsidRPr="00687C8A">
        <w:rPr>
          <w:rFonts w:ascii="ＭＳ ゴシック" w:eastAsia="ＭＳ ゴシック" w:hAnsi="ＭＳ ゴシック" w:hint="eastAsia"/>
          <w:sz w:val="16"/>
          <w:szCs w:val="16"/>
        </w:rPr>
        <w:t>納入された</w:t>
      </w:r>
      <w:r w:rsidR="00955409">
        <w:rPr>
          <w:rFonts w:ascii="ＭＳ ゴシック" w:eastAsia="ＭＳ ゴシック" w:hAnsi="ＭＳ ゴシック" w:hint="eastAsia"/>
          <w:sz w:val="16"/>
          <w:szCs w:val="16"/>
        </w:rPr>
        <w:t>入会金及び</w:t>
      </w:r>
      <w:r w:rsidRPr="00687C8A">
        <w:rPr>
          <w:rFonts w:ascii="ＭＳ ゴシック" w:eastAsia="ＭＳ ゴシック" w:hAnsi="ＭＳ ゴシック" w:hint="eastAsia"/>
          <w:sz w:val="16"/>
          <w:szCs w:val="16"/>
        </w:rPr>
        <w:t>年会費はご返却いたしませんのでご了承ください。</w:t>
      </w:r>
    </w:p>
    <w:p w14:paraId="21440FF4" w14:textId="77777777" w:rsidR="003302AF" w:rsidRPr="00DF391C" w:rsidRDefault="003302AF" w:rsidP="003302AF">
      <w:pPr>
        <w:numPr>
          <w:ilvl w:val="0"/>
          <w:numId w:val="1"/>
        </w:numPr>
        <w:spacing w:line="220" w:lineRule="exact"/>
        <w:ind w:left="499" w:hanging="357"/>
        <w:rPr>
          <w:rFonts w:ascii="ＭＳ ゴシック" w:eastAsia="ＭＳ ゴシック" w:hAnsi="ＭＳ ゴシック"/>
          <w:sz w:val="16"/>
          <w:szCs w:val="16"/>
        </w:rPr>
      </w:pPr>
      <w:r w:rsidRPr="00DF391C">
        <w:rPr>
          <w:rFonts w:ascii="ＭＳ ゴシック" w:eastAsia="ＭＳ ゴシック" w:hAnsi="ＭＳ ゴシック" w:hint="eastAsia"/>
          <w:sz w:val="16"/>
          <w:szCs w:val="16"/>
        </w:rPr>
        <w:t>連絡は全て、電子メールとさせていただきますが、電子メールをお持ちでない方はHPを通じてご連絡いただきますようお願いします。</w:t>
      </w:r>
    </w:p>
    <w:p w14:paraId="00DCE349" w14:textId="58F6239A" w:rsidR="00227F00" w:rsidRPr="00D5686B" w:rsidRDefault="00227F00" w:rsidP="00044BDC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14:paraId="49FDF366" w14:textId="77777777" w:rsidR="00227F00" w:rsidRDefault="00B0098C" w:rsidP="00044BDC">
      <w:pPr>
        <w:spacing w:line="200" w:lineRule="exact"/>
        <w:rPr>
          <w:rFonts w:ascii="ＭＳ ゴシック" w:eastAsia="ＭＳ ゴシック" w:hAnsi="ＭＳ ゴシック"/>
          <w:sz w:val="16"/>
          <w:szCs w:val="16"/>
          <w:u w:val="dotted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3C822" wp14:editId="0810FAB8">
                <wp:simplePos x="0" y="0"/>
                <wp:positionH relativeFrom="column">
                  <wp:posOffset>31115</wp:posOffset>
                </wp:positionH>
                <wp:positionV relativeFrom="paragraph">
                  <wp:posOffset>6985</wp:posOffset>
                </wp:positionV>
                <wp:extent cx="6484620" cy="15240"/>
                <wp:effectExtent l="0" t="0" r="30480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3CF6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.55pt" to="513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" strokecolor="black [3213]" strokeweight="1.5pt">
                <v:stroke dashstyle="longDash" joinstyle="miter"/>
              </v:line>
            </w:pict>
          </mc:Fallback>
        </mc:AlternateContent>
      </w:r>
    </w:p>
    <w:p w14:paraId="1098ECE1" w14:textId="3D9CF8B4" w:rsidR="009A1CAF" w:rsidRPr="00227F00" w:rsidRDefault="009A1CAF" w:rsidP="00044BDC">
      <w:pPr>
        <w:spacing w:line="200" w:lineRule="exact"/>
        <w:rPr>
          <w:rFonts w:ascii="ＭＳ ゴシック" w:eastAsia="ＭＳ ゴシック" w:hAnsi="ＭＳ ゴシック"/>
          <w:sz w:val="16"/>
          <w:szCs w:val="16"/>
          <w:u w:val="dotted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【事務局欄】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1660"/>
        <w:gridCol w:w="996"/>
        <w:gridCol w:w="1588"/>
        <w:gridCol w:w="828"/>
        <w:gridCol w:w="1756"/>
        <w:gridCol w:w="768"/>
        <w:gridCol w:w="1816"/>
      </w:tblGrid>
      <w:tr w:rsidR="00092115" w14:paraId="58737879" w14:textId="4C6A1483" w:rsidTr="00227F00">
        <w:trPr>
          <w:trHeight w:val="486"/>
        </w:trPr>
        <w:tc>
          <w:tcPr>
            <w:tcW w:w="924" w:type="dxa"/>
            <w:tcBorders>
              <w:right w:val="dotted" w:sz="4" w:space="0" w:color="auto"/>
            </w:tcBorders>
          </w:tcPr>
          <w:p w14:paraId="4B0477BF" w14:textId="560236CF" w:rsidR="00092115" w:rsidRDefault="00092115" w:rsidP="0009211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受付日</w:t>
            </w:r>
          </w:p>
        </w:tc>
        <w:tc>
          <w:tcPr>
            <w:tcW w:w="1660" w:type="dxa"/>
            <w:tcBorders>
              <w:left w:val="dotted" w:sz="4" w:space="0" w:color="auto"/>
            </w:tcBorders>
          </w:tcPr>
          <w:p w14:paraId="19C2CD76" w14:textId="77777777" w:rsidR="00092115" w:rsidRDefault="00092115" w:rsidP="00092115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6" w:type="dxa"/>
            <w:tcBorders>
              <w:right w:val="dotted" w:sz="4" w:space="0" w:color="auto"/>
            </w:tcBorders>
          </w:tcPr>
          <w:p w14:paraId="0572C2EA" w14:textId="31508E73" w:rsidR="00092115" w:rsidRDefault="00092115" w:rsidP="00092115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ご入金日</w:t>
            </w:r>
          </w:p>
        </w:tc>
        <w:tc>
          <w:tcPr>
            <w:tcW w:w="1588" w:type="dxa"/>
            <w:tcBorders>
              <w:left w:val="dotted" w:sz="4" w:space="0" w:color="auto"/>
            </w:tcBorders>
          </w:tcPr>
          <w:p w14:paraId="1CF6426D" w14:textId="77777777" w:rsidR="00092115" w:rsidRDefault="00092115" w:rsidP="00092115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8" w:type="dxa"/>
            <w:tcBorders>
              <w:right w:val="dotted" w:sz="4" w:space="0" w:color="auto"/>
            </w:tcBorders>
          </w:tcPr>
          <w:p w14:paraId="1EAC4D66" w14:textId="4E5FDF99" w:rsidR="00092115" w:rsidRDefault="00092115" w:rsidP="0009211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理事長</w:t>
            </w:r>
          </w:p>
        </w:tc>
        <w:tc>
          <w:tcPr>
            <w:tcW w:w="1756" w:type="dxa"/>
            <w:tcBorders>
              <w:left w:val="dotted" w:sz="4" w:space="0" w:color="auto"/>
            </w:tcBorders>
          </w:tcPr>
          <w:p w14:paraId="2F252450" w14:textId="77777777" w:rsidR="00092115" w:rsidRDefault="00092115" w:rsidP="00092115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68" w:type="dxa"/>
            <w:tcBorders>
              <w:right w:val="dotted" w:sz="4" w:space="0" w:color="auto"/>
            </w:tcBorders>
          </w:tcPr>
          <w:p w14:paraId="5321F2FB" w14:textId="3880CB87" w:rsidR="00092115" w:rsidRDefault="00092115" w:rsidP="00092115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備考欄</w:t>
            </w:r>
          </w:p>
        </w:tc>
        <w:tc>
          <w:tcPr>
            <w:tcW w:w="1816" w:type="dxa"/>
            <w:tcBorders>
              <w:left w:val="dotted" w:sz="4" w:space="0" w:color="auto"/>
            </w:tcBorders>
          </w:tcPr>
          <w:p w14:paraId="1CA1C80C" w14:textId="77777777" w:rsidR="00092115" w:rsidRDefault="00092115" w:rsidP="00092115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15353E3" w14:textId="77777777" w:rsidR="00092115" w:rsidRDefault="00092115" w:rsidP="00A265A4">
      <w:pPr>
        <w:spacing w:line="2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092115" w:rsidSect="00BE22CF">
      <w:pgSz w:w="11906" w:h="16838"/>
      <w:pgMar w:top="964" w:right="709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C3BB" w14:textId="77777777" w:rsidR="007E24F6" w:rsidRDefault="007E24F6" w:rsidP="00927EBB">
      <w:r>
        <w:separator/>
      </w:r>
    </w:p>
  </w:endnote>
  <w:endnote w:type="continuationSeparator" w:id="0">
    <w:p w14:paraId="744ACE5A" w14:textId="77777777" w:rsidR="007E24F6" w:rsidRDefault="007E24F6" w:rsidP="0092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30E0" w14:textId="77777777" w:rsidR="007E24F6" w:rsidRDefault="007E24F6" w:rsidP="00927EBB">
      <w:r>
        <w:separator/>
      </w:r>
    </w:p>
  </w:footnote>
  <w:footnote w:type="continuationSeparator" w:id="0">
    <w:p w14:paraId="1C775822" w14:textId="77777777" w:rsidR="007E24F6" w:rsidRDefault="007E24F6" w:rsidP="0092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1ED"/>
    <w:multiLevelType w:val="hybridMultilevel"/>
    <w:tmpl w:val="45FE73F6"/>
    <w:lvl w:ilvl="0" w:tplc="E16ED7EE">
      <w:start w:val="2"/>
      <w:numFmt w:val="bullet"/>
      <w:lvlText w:val="□"/>
      <w:lvlJc w:val="left"/>
      <w:pPr>
        <w:ind w:left="5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E39601B"/>
    <w:multiLevelType w:val="hybridMultilevel"/>
    <w:tmpl w:val="D1868B28"/>
    <w:lvl w:ilvl="0" w:tplc="8B5485DC">
      <w:start w:val="5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56A1463"/>
    <w:multiLevelType w:val="hybridMultilevel"/>
    <w:tmpl w:val="93D00654"/>
    <w:lvl w:ilvl="0" w:tplc="F686257C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195B35"/>
    <w:multiLevelType w:val="hybridMultilevel"/>
    <w:tmpl w:val="0CD25366"/>
    <w:lvl w:ilvl="0" w:tplc="A90A5BC6">
      <w:start w:val="5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3B2B30AE"/>
    <w:multiLevelType w:val="hybridMultilevel"/>
    <w:tmpl w:val="EF7C1E8E"/>
    <w:lvl w:ilvl="0" w:tplc="D6EC9CC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B619F6"/>
    <w:multiLevelType w:val="hybridMultilevel"/>
    <w:tmpl w:val="C7385C9A"/>
    <w:lvl w:ilvl="0" w:tplc="769CAF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F12DFE"/>
    <w:multiLevelType w:val="hybridMultilevel"/>
    <w:tmpl w:val="A41EA5E6"/>
    <w:lvl w:ilvl="0" w:tplc="968CF51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EC5AF6"/>
    <w:multiLevelType w:val="hybridMultilevel"/>
    <w:tmpl w:val="4E184E66"/>
    <w:lvl w:ilvl="0" w:tplc="E446F164">
      <w:start w:val="2"/>
      <w:numFmt w:val="bullet"/>
      <w:lvlText w:val="□"/>
      <w:lvlJc w:val="left"/>
      <w:pPr>
        <w:ind w:left="5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36711578">
    <w:abstractNumId w:val="3"/>
  </w:num>
  <w:num w:numId="2" w16cid:durableId="1238827076">
    <w:abstractNumId w:val="4"/>
  </w:num>
  <w:num w:numId="3" w16cid:durableId="179583527">
    <w:abstractNumId w:val="6"/>
  </w:num>
  <w:num w:numId="4" w16cid:durableId="563488846">
    <w:abstractNumId w:val="1"/>
  </w:num>
  <w:num w:numId="5" w16cid:durableId="1917519750">
    <w:abstractNumId w:val="5"/>
  </w:num>
  <w:num w:numId="6" w16cid:durableId="1646204253">
    <w:abstractNumId w:val="7"/>
  </w:num>
  <w:num w:numId="7" w16cid:durableId="1931158320">
    <w:abstractNumId w:val="0"/>
  </w:num>
  <w:num w:numId="8" w16cid:durableId="1496258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76"/>
    <w:rsid w:val="00044BDC"/>
    <w:rsid w:val="00092115"/>
    <w:rsid w:val="000945A6"/>
    <w:rsid w:val="00097AC8"/>
    <w:rsid w:val="000A6302"/>
    <w:rsid w:val="000A6478"/>
    <w:rsid w:val="000C4388"/>
    <w:rsid w:val="00116D66"/>
    <w:rsid w:val="00201F11"/>
    <w:rsid w:val="00214943"/>
    <w:rsid w:val="00227F00"/>
    <w:rsid w:val="002637FF"/>
    <w:rsid w:val="0027221A"/>
    <w:rsid w:val="00275612"/>
    <w:rsid w:val="00285838"/>
    <w:rsid w:val="00292AEA"/>
    <w:rsid w:val="00295BBD"/>
    <w:rsid w:val="002B7AEC"/>
    <w:rsid w:val="002C219E"/>
    <w:rsid w:val="002C5C0A"/>
    <w:rsid w:val="002E714B"/>
    <w:rsid w:val="00316AAA"/>
    <w:rsid w:val="003302AF"/>
    <w:rsid w:val="0033285E"/>
    <w:rsid w:val="00333EEE"/>
    <w:rsid w:val="00351563"/>
    <w:rsid w:val="003739F9"/>
    <w:rsid w:val="00393B2A"/>
    <w:rsid w:val="003A2A96"/>
    <w:rsid w:val="003A738B"/>
    <w:rsid w:val="003C23E4"/>
    <w:rsid w:val="003E5F4F"/>
    <w:rsid w:val="003F1DB6"/>
    <w:rsid w:val="00403546"/>
    <w:rsid w:val="0043101A"/>
    <w:rsid w:val="004346E4"/>
    <w:rsid w:val="0047614F"/>
    <w:rsid w:val="00492639"/>
    <w:rsid w:val="004A27CF"/>
    <w:rsid w:val="004A57C8"/>
    <w:rsid w:val="004B0965"/>
    <w:rsid w:val="0050439B"/>
    <w:rsid w:val="00521279"/>
    <w:rsid w:val="005340B4"/>
    <w:rsid w:val="005520A9"/>
    <w:rsid w:val="00576B4B"/>
    <w:rsid w:val="0058162E"/>
    <w:rsid w:val="005E401D"/>
    <w:rsid w:val="005E6B3A"/>
    <w:rsid w:val="00655544"/>
    <w:rsid w:val="00657750"/>
    <w:rsid w:val="00660F54"/>
    <w:rsid w:val="00660F73"/>
    <w:rsid w:val="00681D76"/>
    <w:rsid w:val="00687C8A"/>
    <w:rsid w:val="006C7DCD"/>
    <w:rsid w:val="006D1F4C"/>
    <w:rsid w:val="006D72CB"/>
    <w:rsid w:val="007443EF"/>
    <w:rsid w:val="00747C88"/>
    <w:rsid w:val="00763838"/>
    <w:rsid w:val="007753D5"/>
    <w:rsid w:val="0079123C"/>
    <w:rsid w:val="007A4781"/>
    <w:rsid w:val="007B4DD4"/>
    <w:rsid w:val="007C3688"/>
    <w:rsid w:val="007C4494"/>
    <w:rsid w:val="007D00C5"/>
    <w:rsid w:val="007E24F6"/>
    <w:rsid w:val="007F757B"/>
    <w:rsid w:val="007F7EB0"/>
    <w:rsid w:val="00824957"/>
    <w:rsid w:val="0085681C"/>
    <w:rsid w:val="008753A7"/>
    <w:rsid w:val="008B4847"/>
    <w:rsid w:val="008E0D1E"/>
    <w:rsid w:val="008E2EBE"/>
    <w:rsid w:val="008E7B5B"/>
    <w:rsid w:val="008F1211"/>
    <w:rsid w:val="008F473F"/>
    <w:rsid w:val="00927EBB"/>
    <w:rsid w:val="00930B91"/>
    <w:rsid w:val="00937523"/>
    <w:rsid w:val="00937810"/>
    <w:rsid w:val="00951287"/>
    <w:rsid w:val="00955409"/>
    <w:rsid w:val="009674DC"/>
    <w:rsid w:val="00983FA9"/>
    <w:rsid w:val="00991573"/>
    <w:rsid w:val="009A1CAF"/>
    <w:rsid w:val="009B1DD3"/>
    <w:rsid w:val="009C33D0"/>
    <w:rsid w:val="009D3C3C"/>
    <w:rsid w:val="009F02B4"/>
    <w:rsid w:val="00A10D65"/>
    <w:rsid w:val="00A265A4"/>
    <w:rsid w:val="00A276B6"/>
    <w:rsid w:val="00A5712C"/>
    <w:rsid w:val="00AC3C1F"/>
    <w:rsid w:val="00AD2367"/>
    <w:rsid w:val="00AD7D8E"/>
    <w:rsid w:val="00AE2A4B"/>
    <w:rsid w:val="00B0098C"/>
    <w:rsid w:val="00B14FA6"/>
    <w:rsid w:val="00B20D01"/>
    <w:rsid w:val="00B87CCA"/>
    <w:rsid w:val="00B95789"/>
    <w:rsid w:val="00BB7209"/>
    <w:rsid w:val="00BD7E2D"/>
    <w:rsid w:val="00BE22CF"/>
    <w:rsid w:val="00C00347"/>
    <w:rsid w:val="00C15EAB"/>
    <w:rsid w:val="00C2208F"/>
    <w:rsid w:val="00C22BD7"/>
    <w:rsid w:val="00C35120"/>
    <w:rsid w:val="00C570F8"/>
    <w:rsid w:val="00C61CD8"/>
    <w:rsid w:val="00CA2A18"/>
    <w:rsid w:val="00CB2650"/>
    <w:rsid w:val="00CE334C"/>
    <w:rsid w:val="00D21AA8"/>
    <w:rsid w:val="00D367ED"/>
    <w:rsid w:val="00D5686B"/>
    <w:rsid w:val="00D61439"/>
    <w:rsid w:val="00D908E7"/>
    <w:rsid w:val="00D93C46"/>
    <w:rsid w:val="00DB6F61"/>
    <w:rsid w:val="00DC7702"/>
    <w:rsid w:val="00DE0E04"/>
    <w:rsid w:val="00DE5B5F"/>
    <w:rsid w:val="00DE695E"/>
    <w:rsid w:val="00DF391C"/>
    <w:rsid w:val="00E6331A"/>
    <w:rsid w:val="00E80EB3"/>
    <w:rsid w:val="00E91FD3"/>
    <w:rsid w:val="00E948EC"/>
    <w:rsid w:val="00EA4175"/>
    <w:rsid w:val="00ED4EAE"/>
    <w:rsid w:val="00EE2261"/>
    <w:rsid w:val="00EE5C51"/>
    <w:rsid w:val="00F22D18"/>
    <w:rsid w:val="00F554C2"/>
    <w:rsid w:val="00FC51B9"/>
    <w:rsid w:val="00FD7262"/>
    <w:rsid w:val="00FD7E9F"/>
    <w:rsid w:val="00FE6DF3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6F56B"/>
  <w15:chartTrackingRefBased/>
  <w15:docId w15:val="{7C28BDE4-C923-45BE-AF34-38A5D7FA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D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27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7EBB"/>
  </w:style>
  <w:style w:type="paragraph" w:styleId="a7">
    <w:name w:val="footer"/>
    <w:basedOn w:val="a"/>
    <w:link w:val="a8"/>
    <w:uiPriority w:val="99"/>
    <w:unhideWhenUsed/>
    <w:rsid w:val="00927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7EBB"/>
  </w:style>
  <w:style w:type="character" w:styleId="a9">
    <w:name w:val="Hyperlink"/>
    <w:basedOn w:val="a0"/>
    <w:uiPriority w:val="99"/>
    <w:unhideWhenUsed/>
    <w:rsid w:val="007443E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44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9CC46-A942-4C02-AAA9-C0D81A95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住谷　みどり</dc:creator>
  <cp:keywords/>
  <dc:description/>
  <cp:lastModifiedBy>住谷　みどり</cp:lastModifiedBy>
  <cp:revision>5</cp:revision>
  <cp:lastPrinted>2022-07-19T04:52:00Z</cp:lastPrinted>
  <dcterms:created xsi:type="dcterms:W3CDTF">2022-07-12T06:40:00Z</dcterms:created>
  <dcterms:modified xsi:type="dcterms:W3CDTF">2022-07-19T08:00:00Z</dcterms:modified>
</cp:coreProperties>
</file>